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E0" w:rsidRPr="004B12E0" w:rsidRDefault="004B12E0" w:rsidP="004B12E0">
      <w:pPr>
        <w:spacing w:before="120" w:after="120" w:line="240" w:lineRule="auto"/>
        <w:rPr>
          <w:rFonts w:ascii="Bauhaus 93" w:hAnsi="Bauhaus 93"/>
          <w:i/>
          <w:sz w:val="24"/>
          <w:szCs w:val="24"/>
        </w:rPr>
      </w:pPr>
      <w:r w:rsidRPr="004B12E0">
        <w:rPr>
          <w:rFonts w:ascii="Bauhaus 93" w:hAnsi="Bauhaus 93"/>
          <w:i/>
          <w:sz w:val="24"/>
          <w:szCs w:val="24"/>
        </w:rPr>
        <w:t xml:space="preserve">Académie de Bamako Rive Gauche                            </w:t>
      </w:r>
      <w:r>
        <w:rPr>
          <w:rFonts w:ascii="Bauhaus 93" w:hAnsi="Bauhaus 93"/>
          <w:i/>
          <w:sz w:val="24"/>
          <w:szCs w:val="24"/>
        </w:rPr>
        <w:t xml:space="preserve">                         </w:t>
      </w:r>
      <w:r w:rsidRPr="004B12E0">
        <w:rPr>
          <w:rFonts w:ascii="Bauhaus 93" w:hAnsi="Bauhaus 93"/>
          <w:i/>
          <w:sz w:val="24"/>
          <w:szCs w:val="24"/>
        </w:rPr>
        <w:t>République du Mali</w:t>
      </w:r>
    </w:p>
    <w:p w:rsidR="004B12E0" w:rsidRPr="004B12E0" w:rsidRDefault="004B12E0" w:rsidP="004B12E0">
      <w:pPr>
        <w:spacing w:before="120" w:after="120" w:line="240" w:lineRule="auto"/>
        <w:rPr>
          <w:rFonts w:ascii="Bauhaus 93" w:hAnsi="Bauhaus 93"/>
          <w:i/>
          <w:sz w:val="24"/>
          <w:szCs w:val="24"/>
        </w:rPr>
      </w:pPr>
      <w:r w:rsidRPr="004B12E0">
        <w:rPr>
          <w:rFonts w:ascii="Bauhaus 93" w:hAnsi="Bauhaus 93"/>
          <w:i/>
          <w:sz w:val="24"/>
          <w:szCs w:val="24"/>
        </w:rPr>
        <w:t xml:space="preserve">LYCEE BA AMINATA DIALLO (LBAD)                                           </w:t>
      </w:r>
      <w:r>
        <w:rPr>
          <w:rFonts w:ascii="Bauhaus 93" w:hAnsi="Bauhaus 93"/>
          <w:i/>
          <w:sz w:val="24"/>
          <w:szCs w:val="24"/>
        </w:rPr>
        <w:t xml:space="preserve">   </w:t>
      </w:r>
      <w:r w:rsidRPr="004B12E0">
        <w:rPr>
          <w:rFonts w:ascii="Bauhaus 93" w:hAnsi="Bauhaus 93"/>
          <w:i/>
          <w:sz w:val="24"/>
          <w:szCs w:val="24"/>
        </w:rPr>
        <w:t>Un Peuple- Un But- Une Foi</w:t>
      </w:r>
    </w:p>
    <w:tbl>
      <w:tblPr>
        <w:tblW w:w="98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39"/>
        <w:gridCol w:w="4931"/>
      </w:tblGrid>
      <w:tr w:rsidR="004B12E0" w:rsidRPr="004B12E0" w:rsidTr="00954921">
        <w:trPr>
          <w:trHeight w:val="405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E0" w:rsidRPr="004B12E0" w:rsidRDefault="004B12E0" w:rsidP="00954921">
            <w:pPr>
              <w:spacing w:before="120" w:after="120" w:line="240" w:lineRule="auto"/>
              <w:rPr>
                <w:rStyle w:val="lev"/>
                <w:i/>
                <w:sz w:val="24"/>
                <w:szCs w:val="24"/>
              </w:rPr>
            </w:pPr>
            <w:r w:rsidRPr="004B12E0">
              <w:rPr>
                <w:rStyle w:val="lev"/>
                <w:i/>
                <w:sz w:val="24"/>
                <w:szCs w:val="24"/>
              </w:rPr>
              <w:t>DEVOIR DE MATHEMATIQUES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E0" w:rsidRPr="004B12E0" w:rsidRDefault="004B12E0" w:rsidP="00954921">
            <w:pPr>
              <w:spacing w:before="120" w:after="120" w:line="240" w:lineRule="auto"/>
              <w:rPr>
                <w:rStyle w:val="lev"/>
                <w:i/>
                <w:sz w:val="24"/>
                <w:szCs w:val="24"/>
              </w:rPr>
            </w:pPr>
            <w:r w:rsidRPr="004B12E0">
              <w:rPr>
                <w:rStyle w:val="lev"/>
                <w:i/>
                <w:sz w:val="24"/>
                <w:szCs w:val="24"/>
              </w:rPr>
              <w:t xml:space="preserve">         ANNEE SCOLAIRE : 2014-2015</w:t>
            </w:r>
          </w:p>
        </w:tc>
      </w:tr>
      <w:tr w:rsidR="004B12E0" w:rsidRPr="004B12E0" w:rsidTr="00954921">
        <w:trPr>
          <w:trHeight w:val="480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E0" w:rsidRPr="004B12E0" w:rsidRDefault="004B12E0" w:rsidP="00954921">
            <w:pPr>
              <w:spacing w:before="120" w:after="120" w:line="240" w:lineRule="auto"/>
              <w:rPr>
                <w:rStyle w:val="Titredulivre"/>
                <w:i/>
                <w:sz w:val="24"/>
                <w:szCs w:val="24"/>
              </w:rPr>
            </w:pPr>
            <w:r w:rsidRPr="004B12E0">
              <w:rPr>
                <w:rStyle w:val="Titredulivre"/>
                <w:i/>
                <w:sz w:val="24"/>
                <w:szCs w:val="24"/>
              </w:rPr>
              <w:t>SERIE : TSE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E0" w:rsidRPr="004B12E0" w:rsidRDefault="004B12E0" w:rsidP="00954921">
            <w:pPr>
              <w:spacing w:before="120" w:after="120" w:line="240" w:lineRule="auto"/>
              <w:rPr>
                <w:rStyle w:val="Titredulivre"/>
                <w:i/>
                <w:sz w:val="24"/>
                <w:szCs w:val="24"/>
              </w:rPr>
            </w:pPr>
            <w:r w:rsidRPr="004B12E0">
              <w:rPr>
                <w:rStyle w:val="Titredulivre"/>
                <w:i/>
                <w:sz w:val="24"/>
                <w:szCs w:val="24"/>
              </w:rPr>
              <w:t xml:space="preserve">                    DUREE : 3 h</w:t>
            </w:r>
          </w:p>
        </w:tc>
      </w:tr>
    </w:tbl>
    <w:p w:rsidR="00E656CA" w:rsidRDefault="00E656CA" w:rsidP="004B12E0">
      <w:pPr>
        <w:tabs>
          <w:tab w:val="left" w:pos="851"/>
          <w:tab w:val="left" w:pos="1134"/>
        </w:tabs>
        <w:spacing w:line="240" w:lineRule="auto"/>
        <w:rPr>
          <w:rFonts w:eastAsiaTheme="minorEastAsia"/>
          <w:b/>
          <w:i/>
          <w:sz w:val="24"/>
          <w:szCs w:val="24"/>
          <w:u w:val="single"/>
        </w:rPr>
      </w:pPr>
    </w:p>
    <w:p w:rsidR="004B12E0" w:rsidRDefault="004B12E0" w:rsidP="004B12E0">
      <w:pPr>
        <w:tabs>
          <w:tab w:val="left" w:pos="851"/>
          <w:tab w:val="left" w:pos="1134"/>
        </w:tabs>
        <w:spacing w:line="240" w:lineRule="auto"/>
        <w:rPr>
          <w:rFonts w:eastAsiaTheme="minorEastAsia"/>
          <w:b/>
          <w:i/>
          <w:sz w:val="24"/>
          <w:szCs w:val="24"/>
        </w:rPr>
      </w:pPr>
      <w:r>
        <w:rPr>
          <w:rFonts w:eastAsiaTheme="minorEastAsia"/>
          <w:b/>
          <w:i/>
          <w:sz w:val="24"/>
          <w:szCs w:val="24"/>
          <w:u w:val="single"/>
        </w:rPr>
        <w:t>EXERCICE 1 </w:t>
      </w:r>
      <w:r>
        <w:rPr>
          <w:rFonts w:eastAsiaTheme="minorEastAsia"/>
          <w:b/>
          <w:i/>
          <w:sz w:val="24"/>
          <w:szCs w:val="24"/>
        </w:rPr>
        <w:t>:</w:t>
      </w:r>
    </w:p>
    <w:p w:rsidR="004B12E0" w:rsidRDefault="00F636DA" w:rsidP="004B12E0">
      <w:pPr>
        <w:tabs>
          <w:tab w:val="left" w:pos="851"/>
          <w:tab w:val="left" w:pos="1134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On se propose de résoudre l’équation différentielle (E) : y ‘’ – 4y’ + 4y = 4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>
        <w:rPr>
          <w:rFonts w:eastAsiaTheme="minorEastAsia"/>
          <w:sz w:val="24"/>
          <w:szCs w:val="24"/>
        </w:rPr>
        <w:t xml:space="preserve"> - 8x + 2</w:t>
      </w:r>
    </w:p>
    <w:p w:rsidR="00F636DA" w:rsidRDefault="00F636DA" w:rsidP="004B12E0">
      <w:pPr>
        <w:tabs>
          <w:tab w:val="left" w:pos="851"/>
          <w:tab w:val="left" w:pos="1134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1°/ Montrer qu’il existe une unique fonction </w:t>
      </w:r>
      <w:r w:rsidR="00E41A59">
        <w:rPr>
          <w:rFonts w:eastAsiaTheme="minorEastAsia"/>
          <w:sz w:val="24"/>
          <w:szCs w:val="24"/>
        </w:rPr>
        <w:t>polyn</w:t>
      </w:r>
      <w:r w:rsidR="00E41A59">
        <w:rPr>
          <w:rFonts w:ascii="Cambria Math" w:eastAsiaTheme="minorEastAsia" w:hAnsi="Cambria Math"/>
          <w:sz w:val="24"/>
          <w:szCs w:val="24"/>
        </w:rPr>
        <w:t>ô</w:t>
      </w:r>
      <w:r w:rsidR="00E41A59">
        <w:rPr>
          <w:rFonts w:eastAsiaTheme="minorEastAsia"/>
          <w:sz w:val="24"/>
          <w:szCs w:val="24"/>
        </w:rPr>
        <w:t>me</w:t>
      </w:r>
      <w:r>
        <w:rPr>
          <w:rFonts w:eastAsiaTheme="minorEastAsia"/>
          <w:sz w:val="24"/>
          <w:szCs w:val="24"/>
        </w:rPr>
        <w:t xml:space="preserve"> g du second degré solution de (E).</w:t>
      </w:r>
    </w:p>
    <w:p w:rsidR="00F636DA" w:rsidRDefault="00F636DA" w:rsidP="004B12E0">
      <w:pPr>
        <w:tabs>
          <w:tab w:val="left" w:pos="851"/>
          <w:tab w:val="left" w:pos="1134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2°/ a) Montrer qu’une fonction f est solution de (E) si et seulement si, la fonction (f – g) est solution de l’équation différentielle (E’) : y ‘’ – 4y’ + 4y = 0</w:t>
      </w:r>
    </w:p>
    <w:p w:rsidR="00E41A59" w:rsidRDefault="00E41A59" w:rsidP="004B12E0">
      <w:pPr>
        <w:tabs>
          <w:tab w:val="left" w:pos="851"/>
          <w:tab w:val="left" w:pos="1134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b) Résoudre l’équation (E’) ; en déduire les solutions de (E).</w:t>
      </w:r>
    </w:p>
    <w:p w:rsidR="00E41A59" w:rsidRDefault="00E41A59" w:rsidP="004B12E0">
      <w:pPr>
        <w:tabs>
          <w:tab w:val="left" w:pos="851"/>
          <w:tab w:val="left" w:pos="1134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3°/ Déterminer la solution f de (E) vérifiant les conditions : f(0) = 1 et f’(0) = 2.</w:t>
      </w:r>
    </w:p>
    <w:p w:rsidR="00E41A59" w:rsidRDefault="00E41A59" w:rsidP="00E41A59">
      <w:pPr>
        <w:tabs>
          <w:tab w:val="left" w:pos="851"/>
          <w:tab w:val="left" w:pos="1134"/>
        </w:tabs>
        <w:spacing w:line="240" w:lineRule="auto"/>
        <w:rPr>
          <w:rFonts w:eastAsiaTheme="minorEastAsia"/>
          <w:b/>
          <w:i/>
          <w:sz w:val="24"/>
          <w:szCs w:val="24"/>
        </w:rPr>
      </w:pPr>
      <w:r>
        <w:rPr>
          <w:rFonts w:eastAsiaTheme="minorEastAsia"/>
          <w:b/>
          <w:i/>
          <w:sz w:val="24"/>
          <w:szCs w:val="24"/>
          <w:u w:val="single"/>
        </w:rPr>
        <w:t>EXERCICE 2 </w:t>
      </w:r>
      <w:r>
        <w:rPr>
          <w:rFonts w:eastAsiaTheme="minorEastAsia"/>
          <w:b/>
          <w:i/>
          <w:sz w:val="24"/>
          <w:szCs w:val="24"/>
        </w:rPr>
        <w:t>:</w:t>
      </w:r>
    </w:p>
    <w:p w:rsidR="00E656CA" w:rsidRPr="00E656CA" w:rsidRDefault="00E656CA" w:rsidP="00E656CA">
      <w:pPr>
        <w:spacing w:line="240" w:lineRule="auto"/>
        <w:rPr>
          <w:sz w:val="24"/>
          <w:szCs w:val="24"/>
        </w:rPr>
      </w:pPr>
      <w:r w:rsidRPr="00E656CA">
        <w:rPr>
          <w:sz w:val="24"/>
          <w:szCs w:val="24"/>
        </w:rPr>
        <w:t>1. Soit la suite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E656CA">
        <w:rPr>
          <w:sz w:val="24"/>
          <w:szCs w:val="24"/>
        </w:rPr>
        <w:t xml:space="preserve">) définie par :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E656CA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+1</m:t>
                </m:r>
              </m:e>
            </m:rad>
          </m:den>
        </m:f>
      </m:oMath>
      <w:r w:rsidRPr="00E656CA">
        <w:rPr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</m:e>
            </m:rad>
          </m:den>
        </m:f>
      </m:oMath>
      <w:r w:rsidRPr="00E656CA">
        <w:rPr>
          <w:sz w:val="24"/>
          <w:szCs w:val="24"/>
        </w:rPr>
        <w:t xml:space="preserve"> + . . . +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+n</m:t>
                </m:r>
              </m:e>
            </m:rad>
          </m:den>
        </m:f>
      </m:oMath>
      <w:r w:rsidRPr="00E656CA">
        <w:rPr>
          <w:sz w:val="24"/>
          <w:szCs w:val="24"/>
        </w:rPr>
        <w:t xml:space="preserve"> .</w:t>
      </w:r>
    </w:p>
    <w:p w:rsidR="00E656CA" w:rsidRPr="00E656CA" w:rsidRDefault="00E656CA" w:rsidP="00E656CA">
      <w:pPr>
        <w:spacing w:line="240" w:lineRule="auto"/>
        <w:rPr>
          <w:sz w:val="24"/>
          <w:szCs w:val="24"/>
        </w:rPr>
      </w:pPr>
      <w:r w:rsidRPr="00E656CA">
        <w:rPr>
          <w:sz w:val="24"/>
          <w:szCs w:val="24"/>
        </w:rPr>
        <w:t xml:space="preserve">a) Démontrer que pour tout entier naturel n ;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+n</m:t>
                </m:r>
              </m:e>
            </m:rad>
          </m:den>
        </m:f>
      </m:oMath>
      <w:r w:rsidRPr="00E656CA"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≤</m:t>
        </m:r>
      </m:oMath>
      <w:r w:rsidRPr="00E656CA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E656CA"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≤</m:t>
        </m:r>
      </m:oMath>
      <w:r w:rsidRPr="00E656CA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+1</m:t>
                </m:r>
              </m:e>
            </m:rad>
          </m:den>
        </m:f>
      </m:oMath>
      <w:r w:rsidRPr="00E656CA">
        <w:rPr>
          <w:sz w:val="24"/>
          <w:szCs w:val="24"/>
        </w:rPr>
        <w:t>.</w:t>
      </w:r>
    </w:p>
    <w:p w:rsidR="00E656CA" w:rsidRPr="00E656CA" w:rsidRDefault="00E656CA" w:rsidP="00E656CA">
      <w:pPr>
        <w:spacing w:line="240" w:lineRule="auto"/>
        <w:rPr>
          <w:sz w:val="24"/>
          <w:szCs w:val="24"/>
        </w:rPr>
      </w:pPr>
      <w:r w:rsidRPr="00E656CA">
        <w:rPr>
          <w:sz w:val="24"/>
          <w:szCs w:val="24"/>
        </w:rPr>
        <w:t>b) Démontrer que la suite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E656CA">
        <w:rPr>
          <w:sz w:val="24"/>
          <w:szCs w:val="24"/>
        </w:rPr>
        <w:t>) est convergente.</w:t>
      </w:r>
    </w:p>
    <w:p w:rsidR="00E656CA" w:rsidRPr="00E656CA" w:rsidRDefault="00E656CA" w:rsidP="00E656CA">
      <w:pPr>
        <w:spacing w:line="240" w:lineRule="auto"/>
        <w:rPr>
          <w:sz w:val="24"/>
          <w:szCs w:val="24"/>
        </w:rPr>
      </w:pPr>
      <w:r w:rsidRPr="00E656CA">
        <w:rPr>
          <w:sz w:val="24"/>
          <w:szCs w:val="24"/>
        </w:rPr>
        <w:t xml:space="preserve">2.a) Démontrer que, pour réel x strictement positif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1+x</m:t>
            </m:r>
          </m:den>
        </m:f>
      </m:oMath>
      <w:r w:rsidRPr="00E656CA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≤</m:t>
        </m:r>
      </m:oMath>
      <w:r w:rsidRPr="00E656CA">
        <w:rPr>
          <w:sz w:val="24"/>
          <w:szCs w:val="24"/>
        </w:rPr>
        <w:t xml:space="preserve"> ln (1+x) – lnx </w:t>
      </w:r>
      <m:oMath>
        <m:r>
          <w:rPr>
            <w:rFonts w:ascii="Cambria Math" w:hAnsi="Cambria Math"/>
            <w:sz w:val="24"/>
            <w:szCs w:val="24"/>
          </w:rPr>
          <m:t>≤</m:t>
        </m:r>
      </m:oMath>
      <w:r w:rsidRPr="00E656CA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  <w:r w:rsidRPr="00E656CA">
        <w:rPr>
          <w:sz w:val="24"/>
          <w:szCs w:val="24"/>
        </w:rPr>
        <w:t>.</w:t>
      </w:r>
    </w:p>
    <w:p w:rsidR="00E656CA" w:rsidRPr="00E656CA" w:rsidRDefault="00E656CA" w:rsidP="00E656CA">
      <w:pPr>
        <w:spacing w:line="240" w:lineRule="auto"/>
        <w:rPr>
          <w:sz w:val="24"/>
          <w:szCs w:val="24"/>
        </w:rPr>
      </w:pPr>
      <w:r w:rsidRPr="00E656CA">
        <w:rPr>
          <w:sz w:val="24"/>
          <w:szCs w:val="24"/>
        </w:rPr>
        <w:t xml:space="preserve">b) Pour tout entier naturel n, on pose :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E656CA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n+1</m:t>
            </m:r>
          </m:den>
        </m:f>
      </m:oMath>
      <w:r w:rsidRPr="00E656CA">
        <w:rPr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n+2</m:t>
            </m:r>
          </m:den>
        </m:f>
      </m:oMath>
      <w:r w:rsidRPr="00E656CA">
        <w:rPr>
          <w:sz w:val="24"/>
          <w:szCs w:val="24"/>
        </w:rPr>
        <w:t xml:space="preserve"> + . . . +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2n</m:t>
            </m:r>
          </m:den>
        </m:f>
      </m:oMath>
      <w:r w:rsidRPr="00E656CA">
        <w:rPr>
          <w:sz w:val="24"/>
          <w:szCs w:val="24"/>
        </w:rPr>
        <w:t>.</w:t>
      </w:r>
    </w:p>
    <w:p w:rsidR="00E656CA" w:rsidRPr="00902920" w:rsidRDefault="00E656CA" w:rsidP="00E656CA">
      <w:pPr>
        <w:spacing w:line="240" w:lineRule="auto"/>
      </w:pPr>
      <w:r w:rsidRPr="00E656CA">
        <w:rPr>
          <w:sz w:val="24"/>
          <w:szCs w:val="24"/>
        </w:rPr>
        <w:t xml:space="preserve">Déduire de a) que ln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2n+1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n+1</m:t>
                </m:r>
              </m:den>
            </m:f>
          </m:e>
        </m:d>
      </m:oMath>
      <w:r w:rsidRPr="00E656CA"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≤</m:t>
        </m:r>
      </m:oMath>
      <w:r w:rsidRPr="00E656CA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E656CA"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≤</m:t>
        </m:r>
      </m:oMath>
      <w:r w:rsidRPr="00E656CA">
        <w:rPr>
          <w:sz w:val="24"/>
          <w:szCs w:val="24"/>
        </w:rPr>
        <w:t xml:space="preserve"> ln (2) et que la suite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E656CA">
        <w:rPr>
          <w:sz w:val="24"/>
          <w:szCs w:val="24"/>
        </w:rPr>
        <w:t>) est converge et donner sa limite</w:t>
      </w:r>
      <w:r w:rsidRPr="00902920">
        <w:t>.</w:t>
      </w:r>
    </w:p>
    <w:p w:rsidR="004B12E0" w:rsidRPr="004B12E0" w:rsidRDefault="004B12E0" w:rsidP="004B12E0">
      <w:pPr>
        <w:tabs>
          <w:tab w:val="left" w:pos="851"/>
          <w:tab w:val="left" w:pos="1134"/>
        </w:tabs>
        <w:spacing w:line="240" w:lineRule="auto"/>
        <w:rPr>
          <w:rFonts w:eastAsiaTheme="minorEastAsia"/>
          <w:b/>
          <w:i/>
          <w:sz w:val="24"/>
          <w:szCs w:val="24"/>
        </w:rPr>
      </w:pPr>
      <w:r>
        <w:rPr>
          <w:rFonts w:eastAsiaTheme="minorEastAsia"/>
          <w:b/>
          <w:i/>
          <w:sz w:val="24"/>
          <w:szCs w:val="24"/>
          <w:u w:val="single"/>
        </w:rPr>
        <w:t>PROBLEME </w:t>
      </w:r>
      <w:r>
        <w:rPr>
          <w:rFonts w:eastAsiaTheme="minorEastAsia"/>
          <w:b/>
          <w:i/>
          <w:sz w:val="24"/>
          <w:szCs w:val="24"/>
        </w:rPr>
        <w:t>:</w:t>
      </w:r>
    </w:p>
    <w:p w:rsidR="00E656CA" w:rsidRPr="00802E26" w:rsidRDefault="00E656CA" w:rsidP="00E656CA">
      <w:pPr>
        <w:tabs>
          <w:tab w:val="left" w:pos="851"/>
          <w:tab w:val="left" w:pos="1134"/>
        </w:tabs>
        <w:spacing w:line="240" w:lineRule="auto"/>
        <w:rPr>
          <w:rFonts w:eastAsiaTheme="minorEastAsia"/>
          <w:sz w:val="24"/>
          <w:szCs w:val="24"/>
        </w:rPr>
      </w:pPr>
      <w:r w:rsidRPr="00802E26">
        <w:rPr>
          <w:rFonts w:eastAsiaTheme="minorEastAsia"/>
          <w:sz w:val="24"/>
          <w:szCs w:val="24"/>
        </w:rPr>
        <w:t>A)</w:t>
      </w:r>
      <w:r>
        <w:rPr>
          <w:rFonts w:eastAsiaTheme="minorEastAsia"/>
          <w:sz w:val="24"/>
          <w:szCs w:val="24"/>
        </w:rPr>
        <w:t xml:space="preserve"> On considère la fonction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définie sur IR par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>(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802E26">
        <w:rPr>
          <w:rFonts w:eastAsiaTheme="minorEastAsia"/>
          <w:sz w:val="24"/>
          <w:szCs w:val="24"/>
        </w:rPr>
        <w:t xml:space="preserve">)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-x</m:t>
            </m:r>
          </m:sup>
        </m:sSup>
      </m:oMath>
      <w:r w:rsidRPr="00802E26">
        <w:rPr>
          <w:rFonts w:eastAsiaTheme="minorEastAsia"/>
          <w:sz w:val="24"/>
          <w:szCs w:val="24"/>
        </w:rPr>
        <w:t>ln (1+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</m:oMath>
      <w:r w:rsidRPr="00802E26">
        <w:rPr>
          <w:rFonts w:eastAsiaTheme="minorEastAsia"/>
          <w:sz w:val="24"/>
          <w:szCs w:val="24"/>
        </w:rPr>
        <w:t>).On note (</w:t>
      </w:r>
      <w:r>
        <w:rPr>
          <w:rFonts w:ascii="Cambria Math" w:eastAsiaTheme="minorEastAsia" w:hAnsi="Cambria Math"/>
          <w:i/>
          <w:sz w:val="24"/>
          <w:szCs w:val="24"/>
        </w:rPr>
        <w:t>𝒞</w:t>
      </w:r>
      <w:r>
        <w:rPr>
          <w:rFonts w:eastAsiaTheme="minorEastAsia"/>
          <w:i/>
          <w:sz w:val="24"/>
          <w:szCs w:val="24"/>
        </w:rPr>
        <w:t>)</w:t>
      </w:r>
      <w:r>
        <w:rPr>
          <w:rFonts w:eastAsiaTheme="minorEastAsia"/>
          <w:sz w:val="24"/>
          <w:szCs w:val="24"/>
        </w:rPr>
        <w:t xml:space="preserve"> sa courbe </w:t>
      </w:r>
      <w:r w:rsidRPr="00802E26">
        <w:rPr>
          <w:rFonts w:eastAsiaTheme="minorEastAsia"/>
          <w:sz w:val="24"/>
          <w:szCs w:val="24"/>
        </w:rPr>
        <w:t>représentative dans le plan rapporté à un repère orthogonal (O,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</m:oMath>
      <w:r w:rsidRPr="00802E26">
        <w:rPr>
          <w:rFonts w:eastAsiaTheme="minorEastAsia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</m:oMath>
      <w:r w:rsidRPr="00802E26">
        <w:rPr>
          <w:rFonts w:eastAsiaTheme="minorEastAsia"/>
          <w:sz w:val="24"/>
          <w:szCs w:val="24"/>
        </w:rPr>
        <w:t>) unité graphique 1cm sur l’axe   des abscisses et 10 cm sur l’axe des ordonnés.</w:t>
      </w:r>
    </w:p>
    <w:p w:rsidR="00E656CA" w:rsidRPr="00802E26" w:rsidRDefault="00E656CA" w:rsidP="00E656CA">
      <w:pPr>
        <w:tabs>
          <w:tab w:val="left" w:pos="709"/>
          <w:tab w:val="left" w:pos="851"/>
          <w:tab w:val="left" w:pos="1134"/>
        </w:tabs>
        <w:spacing w:line="240" w:lineRule="auto"/>
        <w:rPr>
          <w:rFonts w:eastAsiaTheme="minorEastAsia"/>
          <w:sz w:val="24"/>
          <w:szCs w:val="24"/>
        </w:rPr>
      </w:pPr>
      <w:r w:rsidRPr="00802E26">
        <w:rPr>
          <w:rFonts w:eastAsiaTheme="minorEastAsia"/>
          <w:sz w:val="24"/>
          <w:szCs w:val="24"/>
        </w:rPr>
        <w:t>1.</w:t>
      </w:r>
      <w:r>
        <w:rPr>
          <w:rFonts w:eastAsiaTheme="minorEastAsia"/>
          <w:sz w:val="24"/>
          <w:szCs w:val="24"/>
        </w:rPr>
        <w:t xml:space="preserve">a) Déterminer la limite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802E26">
        <w:rPr>
          <w:rFonts w:eastAsiaTheme="minorEastAsia"/>
          <w:sz w:val="24"/>
          <w:szCs w:val="24"/>
        </w:rPr>
        <w:t xml:space="preserve"> en -</w:t>
      </w:r>
      <m:oMath>
        <m:r>
          <w:rPr>
            <w:rFonts w:ascii="Cambria Math" w:eastAsiaTheme="minorEastAsia" w:hAnsi="Cambria Math"/>
            <w:sz w:val="24"/>
            <w:szCs w:val="24"/>
          </w:rPr>
          <m:t>∞</m:t>
        </m:r>
      </m:oMath>
      <w:r w:rsidRPr="00802E26">
        <w:rPr>
          <w:rFonts w:eastAsiaTheme="minorEastAsia"/>
          <w:sz w:val="24"/>
          <w:szCs w:val="24"/>
        </w:rPr>
        <w:t xml:space="preserve">. (On pourra poser h 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</m:oMath>
      <w:r w:rsidRPr="00802E26">
        <w:rPr>
          <w:rFonts w:eastAsiaTheme="minorEastAsia"/>
          <w:sz w:val="24"/>
          <w:szCs w:val="24"/>
        </w:rPr>
        <w:t>).</w:t>
      </w:r>
    </w:p>
    <w:p w:rsidR="00E656CA" w:rsidRPr="00802E26" w:rsidRDefault="00E656CA" w:rsidP="00E656CA">
      <w:pPr>
        <w:tabs>
          <w:tab w:val="left" w:pos="709"/>
          <w:tab w:val="left" w:pos="851"/>
          <w:tab w:val="left" w:pos="1134"/>
        </w:tabs>
        <w:spacing w:line="240" w:lineRule="auto"/>
        <w:rPr>
          <w:rFonts w:eastAsiaTheme="minorEastAsia"/>
          <w:sz w:val="24"/>
          <w:szCs w:val="24"/>
        </w:rPr>
      </w:pPr>
      <w:r w:rsidRPr="00802E26">
        <w:rPr>
          <w:rFonts w:eastAsiaTheme="minorEastAsia"/>
          <w:sz w:val="24"/>
          <w:szCs w:val="24"/>
        </w:rPr>
        <w:t xml:space="preserve">b) </w:t>
      </w:r>
      <w:r>
        <w:rPr>
          <w:rFonts w:eastAsiaTheme="minorEastAsia"/>
          <w:sz w:val="24"/>
          <w:szCs w:val="24"/>
        </w:rPr>
        <w:t xml:space="preserve">Vérifier que, pour tout réel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eastAsiaTheme="minorEastAsia"/>
          <w:sz w:val="24"/>
          <w:szCs w:val="24"/>
        </w:rPr>
        <w:t xml:space="preserve"> ;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>(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802E26">
        <w:rPr>
          <w:rFonts w:eastAsiaTheme="minorEastAsia"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p>
            </m:sSup>
          </m:den>
        </m:f>
      </m:oMath>
      <w:r w:rsidRPr="00802E26">
        <w:rPr>
          <w:rFonts w:eastAsiaTheme="minorEastAsia"/>
          <w:sz w:val="24"/>
          <w:szCs w:val="24"/>
        </w:rPr>
        <w:t xml:space="preserve"> +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-x</m:t>
            </m:r>
          </m:sup>
        </m:sSup>
      </m:oMath>
      <w:r w:rsidRPr="00802E26">
        <w:rPr>
          <w:rFonts w:eastAsiaTheme="minorEastAsia"/>
          <w:sz w:val="24"/>
          <w:szCs w:val="24"/>
        </w:rPr>
        <w:t>ln (1+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-x</m:t>
            </m:r>
          </m:sup>
        </m:sSup>
      </m:oMath>
      <w:r w:rsidRPr="00802E26">
        <w:rPr>
          <w:rFonts w:eastAsiaTheme="minorEastAsia"/>
          <w:sz w:val="24"/>
          <w:szCs w:val="24"/>
        </w:rPr>
        <w:t>)</w:t>
      </w:r>
      <w:r>
        <w:rPr>
          <w:rFonts w:eastAsiaTheme="minorEastAsia"/>
          <w:sz w:val="24"/>
          <w:szCs w:val="24"/>
        </w:rPr>
        <w:t xml:space="preserve">. Déterminer la limite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802E26">
        <w:rPr>
          <w:rFonts w:eastAsiaTheme="minorEastAsia"/>
          <w:sz w:val="24"/>
          <w:szCs w:val="24"/>
        </w:rPr>
        <w:t xml:space="preserve"> en +</w:t>
      </w:r>
      <m:oMath>
        <m:r>
          <w:rPr>
            <w:rFonts w:ascii="Cambria Math" w:eastAsiaTheme="minorEastAsia" w:hAnsi="Cambria Math"/>
            <w:sz w:val="24"/>
            <w:szCs w:val="24"/>
          </w:rPr>
          <m:t>∞</m:t>
        </m:r>
      </m:oMath>
      <w:r w:rsidRPr="00802E26">
        <w:rPr>
          <w:rFonts w:eastAsiaTheme="minorEastAsia"/>
          <w:sz w:val="24"/>
          <w:szCs w:val="24"/>
        </w:rPr>
        <w:t xml:space="preserve">.  </w:t>
      </w:r>
    </w:p>
    <w:p w:rsidR="00E656CA" w:rsidRPr="00802E26" w:rsidRDefault="00E656CA" w:rsidP="00E656CA">
      <w:pPr>
        <w:tabs>
          <w:tab w:val="left" w:pos="709"/>
          <w:tab w:val="left" w:pos="851"/>
          <w:tab w:val="left" w:pos="1134"/>
        </w:tabs>
        <w:spacing w:line="240" w:lineRule="auto"/>
        <w:rPr>
          <w:rFonts w:eastAsiaTheme="minorEastAsia"/>
          <w:sz w:val="24"/>
          <w:szCs w:val="24"/>
        </w:rPr>
      </w:pPr>
      <w:r w:rsidRPr="00802E26">
        <w:rPr>
          <w:rFonts w:eastAsiaTheme="minorEastAsia"/>
          <w:sz w:val="24"/>
          <w:szCs w:val="24"/>
        </w:rPr>
        <w:t>En déduire que la courbe (</w:t>
      </w:r>
      <w:r>
        <w:rPr>
          <w:rFonts w:ascii="Cambria Math" w:eastAsiaTheme="minorEastAsia" w:hAnsi="Cambria Math"/>
          <w:i/>
          <w:sz w:val="24"/>
          <w:szCs w:val="24"/>
        </w:rPr>
        <w:t>𝒞</w:t>
      </w:r>
      <w:r>
        <w:rPr>
          <w:rFonts w:eastAsiaTheme="minorEastAsia"/>
          <w:i/>
          <w:sz w:val="24"/>
          <w:szCs w:val="24"/>
        </w:rPr>
        <w:t>)</w:t>
      </w:r>
      <w:r w:rsidRPr="00802E26">
        <w:rPr>
          <w:rFonts w:eastAsiaTheme="minorEastAsia"/>
          <w:sz w:val="24"/>
          <w:szCs w:val="24"/>
        </w:rPr>
        <w:t xml:space="preserve"> admet deux asymptotes que l’on précisera.</w:t>
      </w:r>
    </w:p>
    <w:p w:rsidR="00E656CA" w:rsidRPr="00802E26" w:rsidRDefault="00E656CA" w:rsidP="00E656CA">
      <w:pPr>
        <w:tabs>
          <w:tab w:val="left" w:pos="709"/>
          <w:tab w:val="left" w:pos="851"/>
          <w:tab w:val="left" w:pos="1134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2.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Pr="00802E26">
        <w:rPr>
          <w:rFonts w:eastAsiaTheme="minorEastAsia"/>
          <w:sz w:val="24"/>
          <w:szCs w:val="24"/>
        </w:rPr>
        <w:t xml:space="preserve"> est la fonction numérique définie sur l’intervalle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-1;+∞</m:t>
            </m:r>
          </m:e>
        </m:d>
      </m:oMath>
      <w:r>
        <w:rPr>
          <w:rFonts w:eastAsiaTheme="minorEastAsia"/>
          <w:sz w:val="24"/>
          <w:szCs w:val="24"/>
        </w:rPr>
        <w:t xml:space="preserve">  par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Pr="00802E26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(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Pr="00802E26">
        <w:rPr>
          <w:rFonts w:eastAsiaTheme="minorEastAsia"/>
          <w:sz w:val="24"/>
          <w:szCs w:val="24"/>
        </w:rPr>
        <w:t>) =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1+t</m:t>
            </m:r>
          </m:den>
        </m:f>
      </m:oMath>
      <w:r>
        <w:rPr>
          <w:rFonts w:eastAsiaTheme="minorEastAsia"/>
          <w:sz w:val="24"/>
          <w:szCs w:val="24"/>
        </w:rPr>
        <w:t xml:space="preserve"> - ln (1+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t</m:t>
        </m:r>
      </m:oMath>
      <w:r w:rsidRPr="00802E26">
        <w:rPr>
          <w:rFonts w:eastAsiaTheme="minorEastAsia"/>
          <w:sz w:val="24"/>
          <w:szCs w:val="24"/>
        </w:rPr>
        <w:t>).</w:t>
      </w:r>
    </w:p>
    <w:p w:rsidR="00E656CA" w:rsidRPr="00802E26" w:rsidRDefault="00E656CA" w:rsidP="00E656CA">
      <w:pPr>
        <w:tabs>
          <w:tab w:val="left" w:pos="709"/>
          <w:tab w:val="left" w:pos="851"/>
          <w:tab w:val="left" w:pos="1134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Démontrer que 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Pr="00802E26">
        <w:rPr>
          <w:rFonts w:eastAsiaTheme="minorEastAsia"/>
          <w:sz w:val="24"/>
          <w:szCs w:val="24"/>
        </w:rPr>
        <w:t xml:space="preserve"> est strictement décroissante sur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0;+∞</m:t>
            </m:r>
          </m:e>
        </m:d>
      </m:oMath>
      <w:r>
        <w:rPr>
          <w:rFonts w:eastAsiaTheme="minorEastAsia"/>
          <w:sz w:val="24"/>
          <w:szCs w:val="24"/>
        </w:rPr>
        <w:t xml:space="preserve">. En déduire le signe de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>
        <w:rPr>
          <w:rFonts w:eastAsiaTheme="minorEastAsia"/>
          <w:sz w:val="24"/>
          <w:szCs w:val="24"/>
        </w:rPr>
        <w:t xml:space="preserve">(t) lorsque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Pr="00802E26">
        <w:rPr>
          <w:rFonts w:eastAsiaTheme="minorEastAsia"/>
          <w:sz w:val="24"/>
          <w:szCs w:val="24"/>
        </w:rPr>
        <w:t xml:space="preserve"> &gt; 0.</w:t>
      </w:r>
    </w:p>
    <w:p w:rsidR="00E656CA" w:rsidRPr="00802E26" w:rsidRDefault="00E656CA" w:rsidP="00E656CA">
      <w:pPr>
        <w:tabs>
          <w:tab w:val="left" w:pos="709"/>
          <w:tab w:val="left" w:pos="851"/>
          <w:tab w:val="left" w:pos="1134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3.a) Calculer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802E26">
        <w:rPr>
          <w:rFonts w:eastAsiaTheme="minorEastAsia"/>
          <w:sz w:val="24"/>
          <w:szCs w:val="24"/>
        </w:rPr>
        <w:t>’(x)</w:t>
      </w:r>
      <w:r>
        <w:rPr>
          <w:rFonts w:eastAsiaTheme="minorEastAsia"/>
          <w:sz w:val="24"/>
          <w:szCs w:val="24"/>
        </w:rPr>
        <w:t xml:space="preserve"> et l’exprimer en fonction de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Pr="00802E26">
        <w:rPr>
          <w:rFonts w:eastAsiaTheme="minorEastAsia"/>
          <w:sz w:val="24"/>
          <w:szCs w:val="24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</m:oMath>
      <w:r>
        <w:rPr>
          <w:rFonts w:eastAsiaTheme="minorEastAsia"/>
          <w:sz w:val="24"/>
          <w:szCs w:val="24"/>
        </w:rPr>
        <w:t xml:space="preserve">),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802E26">
        <w:rPr>
          <w:rFonts w:eastAsiaTheme="minorEastAsia"/>
          <w:sz w:val="24"/>
          <w:szCs w:val="24"/>
        </w:rPr>
        <w:t>’ dé</w:t>
      </w:r>
      <w:r>
        <w:rPr>
          <w:rFonts w:eastAsiaTheme="minorEastAsia"/>
          <w:sz w:val="24"/>
          <w:szCs w:val="24"/>
        </w:rPr>
        <w:t xml:space="preserve">signant la fonction dérivée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802E26">
        <w:rPr>
          <w:rFonts w:eastAsiaTheme="minorEastAsia"/>
          <w:sz w:val="24"/>
          <w:szCs w:val="24"/>
        </w:rPr>
        <w:t>.</w:t>
      </w:r>
    </w:p>
    <w:p w:rsidR="00E656CA" w:rsidRPr="00802E26" w:rsidRDefault="00E656CA" w:rsidP="00E656CA">
      <w:pPr>
        <w:tabs>
          <w:tab w:val="left" w:pos="709"/>
          <w:tab w:val="left" w:pos="851"/>
          <w:tab w:val="left" w:pos="1134"/>
        </w:tabs>
        <w:spacing w:line="240" w:lineRule="auto"/>
        <w:rPr>
          <w:rFonts w:eastAsiaTheme="minorEastAsia"/>
          <w:sz w:val="24"/>
          <w:szCs w:val="24"/>
        </w:rPr>
      </w:pPr>
      <w:r w:rsidRPr="00802E26">
        <w:rPr>
          <w:rFonts w:eastAsiaTheme="minorEastAsia"/>
          <w:sz w:val="24"/>
          <w:szCs w:val="24"/>
        </w:rPr>
        <w:t>b) En déduire le se</w:t>
      </w:r>
      <w:r>
        <w:rPr>
          <w:rFonts w:eastAsiaTheme="minorEastAsia"/>
          <w:sz w:val="24"/>
          <w:szCs w:val="24"/>
        </w:rPr>
        <w:t xml:space="preserve">ns de variation de la fonction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et</w:t>
      </w:r>
      <w:r w:rsidRPr="00802E26">
        <w:rPr>
          <w:rFonts w:eastAsiaTheme="minorEastAsia"/>
          <w:sz w:val="24"/>
          <w:szCs w:val="24"/>
        </w:rPr>
        <w:t xml:space="preserve"> dresser son tableau de variation. Tracer la courbe (</w:t>
      </w:r>
      <w:r>
        <w:rPr>
          <w:rFonts w:ascii="Cambria Math" w:eastAsiaTheme="minorEastAsia" w:hAnsi="Cambria Math"/>
          <w:i/>
          <w:sz w:val="24"/>
          <w:szCs w:val="24"/>
        </w:rPr>
        <w:t>𝒞</w:t>
      </w:r>
      <w:r>
        <w:rPr>
          <w:rFonts w:eastAsiaTheme="minorEastAsia"/>
          <w:i/>
          <w:sz w:val="24"/>
          <w:szCs w:val="24"/>
        </w:rPr>
        <w:t>)</w:t>
      </w:r>
      <w:r w:rsidRPr="00802E26">
        <w:rPr>
          <w:rFonts w:eastAsiaTheme="minorEastAsia"/>
          <w:sz w:val="24"/>
          <w:szCs w:val="24"/>
        </w:rPr>
        <w:t>.</w:t>
      </w:r>
    </w:p>
    <w:p w:rsidR="00E656CA" w:rsidRPr="00802E26" w:rsidRDefault="00E656CA" w:rsidP="00E656CA">
      <w:pPr>
        <w:tabs>
          <w:tab w:val="left" w:pos="709"/>
          <w:tab w:val="left" w:pos="851"/>
          <w:tab w:val="left" w:pos="1134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B) Soit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802E26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la fonction définie sur IR par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>(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802E26">
        <w:rPr>
          <w:rFonts w:eastAsiaTheme="minorEastAsia"/>
          <w:sz w:val="24"/>
          <w:szCs w:val="24"/>
        </w:rPr>
        <w:t xml:space="preserve">)  =  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dt</m:t>
            </m:r>
          </m:e>
        </m:nary>
      </m:oMath>
      <w:r w:rsidRPr="00802E26">
        <w:rPr>
          <w:rFonts w:eastAsiaTheme="minorEastAsia"/>
          <w:sz w:val="24"/>
          <w:szCs w:val="24"/>
        </w:rPr>
        <w:t>.</w:t>
      </w:r>
    </w:p>
    <w:p w:rsidR="00E656CA" w:rsidRPr="00802E26" w:rsidRDefault="00E656CA" w:rsidP="00E656CA">
      <w:pPr>
        <w:tabs>
          <w:tab w:val="left" w:pos="709"/>
          <w:tab w:val="left" w:pos="851"/>
          <w:tab w:val="left" w:pos="1134"/>
        </w:tabs>
        <w:spacing w:line="240" w:lineRule="auto"/>
        <w:rPr>
          <w:rFonts w:eastAsiaTheme="minorEastAsia"/>
          <w:sz w:val="24"/>
          <w:szCs w:val="24"/>
        </w:rPr>
      </w:pPr>
      <w:r w:rsidRPr="00802E26">
        <w:rPr>
          <w:rFonts w:eastAsiaTheme="minorEastAsia"/>
          <w:sz w:val="24"/>
          <w:szCs w:val="24"/>
        </w:rPr>
        <w:t xml:space="preserve"> 1. Etudier le se</w:t>
      </w:r>
      <w:r>
        <w:rPr>
          <w:rFonts w:eastAsiaTheme="minorEastAsia"/>
          <w:sz w:val="24"/>
          <w:szCs w:val="24"/>
        </w:rPr>
        <w:t xml:space="preserve">ns de variation de la fonction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802E26">
        <w:rPr>
          <w:rFonts w:eastAsiaTheme="minorEastAsia"/>
          <w:sz w:val="24"/>
          <w:szCs w:val="24"/>
        </w:rPr>
        <w:t>.</w:t>
      </w:r>
    </w:p>
    <w:p w:rsidR="00E656CA" w:rsidRPr="00802E26" w:rsidRDefault="00E656CA" w:rsidP="00E656CA">
      <w:pPr>
        <w:tabs>
          <w:tab w:val="left" w:pos="709"/>
          <w:tab w:val="left" w:pos="851"/>
          <w:tab w:val="left" w:pos="1134"/>
        </w:tabs>
        <w:spacing w:line="240" w:lineRule="auto"/>
        <w:rPr>
          <w:rFonts w:eastAsiaTheme="minorEastAsia"/>
          <w:sz w:val="24"/>
          <w:szCs w:val="24"/>
        </w:rPr>
      </w:pPr>
      <w:r w:rsidRPr="00802E26">
        <w:rPr>
          <w:rFonts w:eastAsiaTheme="minorEastAsia"/>
          <w:sz w:val="24"/>
          <w:szCs w:val="24"/>
        </w:rPr>
        <w:t xml:space="preserve"> 2.a) Vérifier que, pour tout nombre réel,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p>
            </m:sSup>
          </m:den>
        </m:f>
      </m:oMath>
      <w:r w:rsidRPr="00802E26">
        <w:rPr>
          <w:rFonts w:eastAsiaTheme="minorEastAsia"/>
          <w:sz w:val="24"/>
          <w:szCs w:val="24"/>
        </w:rPr>
        <w:t xml:space="preserve"> = 1 -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p>
            </m:sSup>
          </m:den>
        </m:f>
      </m:oMath>
      <w:r w:rsidRPr="00802E26">
        <w:rPr>
          <w:rFonts w:eastAsiaTheme="minorEastAsia"/>
          <w:sz w:val="24"/>
          <w:szCs w:val="24"/>
        </w:rPr>
        <w:t xml:space="preserve"> et calculer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</m:den>
            </m:f>
          </m:e>
        </m:nary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E656CA" w:rsidRPr="00802E26" w:rsidRDefault="00E656CA" w:rsidP="00E656CA">
      <w:pPr>
        <w:tabs>
          <w:tab w:val="left" w:pos="709"/>
          <w:tab w:val="left" w:pos="851"/>
          <w:tab w:val="left" w:pos="1134"/>
        </w:tabs>
        <w:spacing w:line="240" w:lineRule="auto"/>
        <w:rPr>
          <w:rFonts w:eastAsiaTheme="minorEastAsia"/>
          <w:sz w:val="24"/>
          <w:szCs w:val="24"/>
        </w:rPr>
      </w:pPr>
      <w:r w:rsidRPr="00802E26">
        <w:rPr>
          <w:rFonts w:eastAsiaTheme="minorEastAsia"/>
          <w:sz w:val="24"/>
          <w:szCs w:val="24"/>
        </w:rPr>
        <w:t xml:space="preserve"> b) En déduire à l’aide d’une intégr</w:t>
      </w:r>
      <w:r>
        <w:rPr>
          <w:rFonts w:eastAsiaTheme="minorEastAsia"/>
          <w:sz w:val="24"/>
          <w:szCs w:val="24"/>
        </w:rPr>
        <w:t xml:space="preserve">ation par parties le calcul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>(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802E26">
        <w:rPr>
          <w:rFonts w:eastAsiaTheme="minorEastAsia"/>
          <w:sz w:val="24"/>
          <w:szCs w:val="24"/>
        </w:rPr>
        <w:t>).</w:t>
      </w:r>
    </w:p>
    <w:p w:rsidR="00E656CA" w:rsidRPr="00802E26" w:rsidRDefault="00E656CA" w:rsidP="00E656CA">
      <w:pPr>
        <w:tabs>
          <w:tab w:val="left" w:pos="709"/>
          <w:tab w:val="left" w:pos="851"/>
          <w:tab w:val="left" w:pos="1134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c) Vérifier que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>(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802E26">
        <w:rPr>
          <w:rFonts w:eastAsiaTheme="minorEastAsia"/>
          <w:sz w:val="24"/>
          <w:szCs w:val="24"/>
        </w:rPr>
        <w:t xml:space="preserve">) peut s’écrire sous les formes suivantes : </w:t>
      </w:r>
    </w:p>
    <w:p w:rsidR="00E656CA" w:rsidRPr="00E90901" w:rsidRDefault="00E656CA" w:rsidP="00E656CA">
      <w:pPr>
        <w:tabs>
          <w:tab w:val="left" w:pos="709"/>
          <w:tab w:val="left" w:pos="851"/>
          <w:tab w:val="left" w:pos="1134"/>
        </w:tabs>
        <w:spacing w:line="240" w:lineRule="auto"/>
        <w:rPr>
          <w:rFonts w:eastAsiaTheme="minorEastAsia"/>
          <w:sz w:val="24"/>
          <w:szCs w:val="24"/>
        </w:rPr>
      </w:pPr>
      <w:r w:rsidRPr="00E90901">
        <w:rPr>
          <w:rFonts w:eastAsiaTheme="minorEastAsia"/>
          <w:sz w:val="24"/>
          <w:szCs w:val="24"/>
        </w:rPr>
        <w:t xml:space="preserve">  (1) 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E90901">
        <w:rPr>
          <w:rFonts w:eastAsiaTheme="minorEastAsia"/>
          <w:sz w:val="24"/>
          <w:szCs w:val="24"/>
        </w:rPr>
        <w:t>(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E90901">
        <w:rPr>
          <w:rFonts w:eastAsiaTheme="minorEastAsia"/>
          <w:sz w:val="24"/>
          <w:szCs w:val="24"/>
        </w:rPr>
        <w:t xml:space="preserve">) =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E90901">
        <w:rPr>
          <w:rFonts w:eastAsiaTheme="minorEastAsia"/>
          <w:sz w:val="24"/>
          <w:szCs w:val="24"/>
        </w:rPr>
        <w:t xml:space="preserve"> – 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l</m:t>
        </m:r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Pr="00E90901">
        <w:rPr>
          <w:rFonts w:eastAsiaTheme="minorEastAsia"/>
          <w:sz w:val="24"/>
          <w:szCs w:val="24"/>
        </w:rPr>
        <w:t>(1+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</m:oMath>
      <w:r w:rsidRPr="00E90901">
        <w:rPr>
          <w:rFonts w:eastAsiaTheme="minorEastAsia"/>
          <w:sz w:val="24"/>
          <w:szCs w:val="24"/>
        </w:rPr>
        <w:t xml:space="preserve">) –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E90901">
        <w:rPr>
          <w:rFonts w:eastAsiaTheme="minorEastAsia"/>
          <w:sz w:val="24"/>
          <w:szCs w:val="24"/>
        </w:rPr>
        <w:t>(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E90901">
        <w:rPr>
          <w:rFonts w:eastAsiaTheme="minorEastAsia"/>
          <w:sz w:val="24"/>
          <w:szCs w:val="24"/>
        </w:rPr>
        <w:t>) + 2ln2</w:t>
      </w:r>
    </w:p>
    <w:p w:rsidR="00E656CA" w:rsidRPr="008110A4" w:rsidRDefault="00E656CA" w:rsidP="00E656CA">
      <w:pPr>
        <w:tabs>
          <w:tab w:val="left" w:pos="709"/>
          <w:tab w:val="left" w:pos="851"/>
          <w:tab w:val="left" w:pos="1134"/>
        </w:tabs>
        <w:spacing w:line="240" w:lineRule="auto"/>
        <w:rPr>
          <w:rFonts w:eastAsiaTheme="minorEastAsia"/>
          <w:sz w:val="24"/>
          <w:szCs w:val="24"/>
        </w:rPr>
      </w:pPr>
      <w:r w:rsidRPr="00E90901">
        <w:rPr>
          <w:rFonts w:eastAsiaTheme="minorEastAsia"/>
          <w:sz w:val="24"/>
          <w:szCs w:val="24"/>
        </w:rPr>
        <w:t xml:space="preserve">  </w:t>
      </w:r>
      <w:r w:rsidRPr="008110A4">
        <w:rPr>
          <w:rFonts w:eastAsiaTheme="minorEastAsia"/>
          <w:sz w:val="24"/>
          <w:szCs w:val="24"/>
        </w:rPr>
        <w:t xml:space="preserve">(2) 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8110A4">
        <w:rPr>
          <w:rFonts w:eastAsiaTheme="minorEastAsia"/>
          <w:sz w:val="24"/>
          <w:szCs w:val="24"/>
        </w:rPr>
        <w:t>(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8110A4">
        <w:rPr>
          <w:rFonts w:eastAsiaTheme="minorEastAsia"/>
          <w:sz w:val="24"/>
          <w:szCs w:val="24"/>
        </w:rPr>
        <w:t xml:space="preserve">) = 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ln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</m:den>
            </m:f>
          </m:e>
        </m:d>
      </m:oMath>
      <w:r w:rsidRPr="008110A4">
        <w:rPr>
          <w:rFonts w:eastAsiaTheme="minorEastAsia"/>
          <w:sz w:val="24"/>
          <w:szCs w:val="24"/>
        </w:rPr>
        <w:t xml:space="preserve"> -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8110A4">
        <w:rPr>
          <w:rFonts w:eastAsiaTheme="minorEastAsia"/>
          <w:sz w:val="24"/>
          <w:szCs w:val="24"/>
        </w:rPr>
        <w:t>(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8110A4">
        <w:rPr>
          <w:rFonts w:eastAsiaTheme="minorEastAsia"/>
          <w:sz w:val="24"/>
          <w:szCs w:val="24"/>
        </w:rPr>
        <w:t>) + 2ln2</w:t>
      </w:r>
    </w:p>
    <w:p w:rsidR="00E656CA" w:rsidRPr="00802E26" w:rsidRDefault="00E656CA" w:rsidP="00E656CA">
      <w:pPr>
        <w:tabs>
          <w:tab w:val="left" w:pos="284"/>
          <w:tab w:val="left" w:pos="709"/>
          <w:tab w:val="left" w:pos="851"/>
          <w:tab w:val="left" w:pos="1134"/>
        </w:tabs>
        <w:spacing w:line="240" w:lineRule="auto"/>
        <w:rPr>
          <w:rFonts w:eastAsiaTheme="minorEastAsia"/>
          <w:sz w:val="24"/>
          <w:szCs w:val="24"/>
        </w:rPr>
      </w:pPr>
      <w:r w:rsidRPr="008110A4">
        <w:rPr>
          <w:rFonts w:eastAsiaTheme="minorEastAsia"/>
          <w:sz w:val="24"/>
          <w:szCs w:val="24"/>
        </w:rPr>
        <w:t xml:space="preserve">  </w:t>
      </w:r>
      <w:r w:rsidRPr="00802E26">
        <w:rPr>
          <w:rFonts w:eastAsiaTheme="minorEastAsia"/>
          <w:sz w:val="24"/>
          <w:szCs w:val="24"/>
        </w:rPr>
        <w:t xml:space="preserve">3. Déterminer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→+∞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</m:func>
      </m:oMath>
      <w:r w:rsidRPr="00802E26">
        <w:rPr>
          <w:rFonts w:eastAsiaTheme="minorEastAsia"/>
          <w:sz w:val="24"/>
          <w:szCs w:val="24"/>
        </w:rPr>
        <w:t xml:space="preserve"> et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x→-∞</m:t>
                </m:r>
              </m:lim>
            </m:limLow>
          </m:fName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func>
      </m:oMath>
      <w:r w:rsidRPr="00802E26">
        <w:rPr>
          <w:rFonts w:eastAsiaTheme="minorEastAsia"/>
          <w:sz w:val="24"/>
          <w:szCs w:val="24"/>
        </w:rPr>
        <w:t xml:space="preserve">. Donner une interprétation graphique de </w:t>
      </w:r>
    </w:p>
    <w:p w:rsidR="00E656CA" w:rsidRPr="00802E26" w:rsidRDefault="00E656CA" w:rsidP="00E656CA">
      <w:pPr>
        <w:tabs>
          <w:tab w:val="left" w:pos="284"/>
          <w:tab w:val="left" w:pos="709"/>
          <w:tab w:val="left" w:pos="851"/>
          <w:tab w:val="left" w:pos="1134"/>
        </w:tabs>
        <w:spacing w:line="240" w:lineRule="auto"/>
        <w:rPr>
          <w:rFonts w:eastAsiaTheme="minorEastAsia"/>
          <w:sz w:val="24"/>
          <w:szCs w:val="24"/>
        </w:rPr>
      </w:pPr>
      <w:r w:rsidRPr="00802E26">
        <w:rPr>
          <w:rFonts w:eastAsiaTheme="minorEastAsia"/>
          <w:sz w:val="24"/>
          <w:szCs w:val="24"/>
        </w:rPr>
        <w:t xml:space="preserve">   ce résultat.</w:t>
      </w:r>
    </w:p>
    <w:p w:rsidR="00E656CA" w:rsidRPr="00802E26" w:rsidRDefault="00E656CA" w:rsidP="00E656CA">
      <w:pPr>
        <w:spacing w:line="240" w:lineRule="auto"/>
        <w:rPr>
          <w:sz w:val="24"/>
          <w:szCs w:val="24"/>
        </w:rPr>
      </w:pPr>
    </w:p>
    <w:p w:rsidR="00C0366F" w:rsidRPr="007E08A7" w:rsidRDefault="00C0366F">
      <w:pPr>
        <w:rPr>
          <w:sz w:val="24"/>
          <w:szCs w:val="24"/>
        </w:rPr>
      </w:pPr>
    </w:p>
    <w:sectPr w:rsidR="00C0366F" w:rsidRPr="007E08A7" w:rsidSect="00AA5A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12E0"/>
    <w:rsid w:val="002A44D4"/>
    <w:rsid w:val="004B12E0"/>
    <w:rsid w:val="007E08A7"/>
    <w:rsid w:val="00AA5A79"/>
    <w:rsid w:val="00C0366F"/>
    <w:rsid w:val="00E41A59"/>
    <w:rsid w:val="00E656CA"/>
    <w:rsid w:val="00E72305"/>
    <w:rsid w:val="00F6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B12E0"/>
    <w:rPr>
      <w:b/>
      <w:bCs/>
    </w:rPr>
  </w:style>
  <w:style w:type="character" w:styleId="Titredulivre">
    <w:name w:val="Book Title"/>
    <w:basedOn w:val="Policepardfaut"/>
    <w:uiPriority w:val="33"/>
    <w:qFormat/>
    <w:rsid w:val="004B12E0"/>
    <w:rPr>
      <w:b/>
      <w:bCs/>
      <w:smallCap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2E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E08A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DD408-F010-40E1-B23F-11FC3CC4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SACKHO</dc:creator>
  <cp:lastModifiedBy>SACKHO</cp:lastModifiedBy>
  <cp:revision>3</cp:revision>
  <dcterms:created xsi:type="dcterms:W3CDTF">2015-05-04T16:27:00Z</dcterms:created>
  <dcterms:modified xsi:type="dcterms:W3CDTF">2015-05-04T17:45:00Z</dcterms:modified>
</cp:coreProperties>
</file>